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Toc18163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证明材料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Toc30521_WPSOffice_Level1"/>
      <w:bookmarkStart w:id="2" w:name="_Toc28999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运营机构法人营业执照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.孵化场地证明材料（房产证、租赁协议复印件）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.众创空间与中介机构签订的合作协议复印件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孵化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</w:t>
      </w:r>
      <w:r>
        <w:rPr>
          <w:rFonts w:hint="eastAsia" w:ascii="仿宋_GB2312" w:hAnsi="仿宋_GB2312" w:eastAsia="仿宋_GB2312" w:cs="仿宋_GB2312"/>
          <w:sz w:val="32"/>
          <w:szCs w:val="32"/>
        </w:rPr>
        <w:t>金成立文件或合作建立相关合同文件复印件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.创业团队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入驻协议、</w:t>
      </w:r>
      <w:r>
        <w:rPr>
          <w:rFonts w:hint="eastAsia" w:ascii="仿宋_GB2312" w:hAnsi="仿宋_GB2312" w:eastAsia="仿宋_GB2312" w:cs="仿宋_GB2312"/>
          <w:sz w:val="32"/>
          <w:szCs w:val="32"/>
        </w:rPr>
        <w:t>初创企业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  <w:t>营业执照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和入驻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协议（入驻协议可提供能反映与团队、企业签约的关键页，与统计表顺序一致）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期内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入驻</w:t>
      </w:r>
      <w:r>
        <w:rPr>
          <w:rFonts w:hint="eastAsia" w:ascii="仿宋_GB2312" w:hAnsi="仿宋_GB2312" w:eastAsia="仿宋_GB2312" w:cs="仿宋_GB2312"/>
          <w:sz w:val="32"/>
          <w:szCs w:val="32"/>
        </w:rPr>
        <w:t>创业团队和初创企业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获投融</w:t>
      </w:r>
      <w:r>
        <w:rPr>
          <w:rFonts w:hint="eastAsia" w:ascii="仿宋_GB2312" w:hAnsi="仿宋_GB2312" w:eastAsia="仿宋_GB2312" w:cs="仿宋_GB2312"/>
          <w:sz w:val="32"/>
          <w:szCs w:val="32"/>
        </w:rPr>
        <w:t>资相关证明（包括投资协议复印件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银行进帐单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变更后的公司章程（股东会决议）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工商变更证明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期内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入驻</w:t>
      </w:r>
      <w:r>
        <w:rPr>
          <w:rFonts w:hint="eastAsia" w:ascii="仿宋_GB2312" w:hAnsi="仿宋_GB2312" w:eastAsia="仿宋_GB2312" w:cs="仿宋_GB2312"/>
          <w:sz w:val="32"/>
          <w:szCs w:val="32"/>
        </w:rPr>
        <w:t>创业团队和初创企业授权知识产权证书复印件（不含商标证书）</w:t>
      </w:r>
      <w:bookmarkStart w:id="3" w:name="_GoBack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期内开展各类创新创业活动证明材料（活动通知、签到表、现场照片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2张，至少一张照片中需体现活动主题名称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期内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与高校院所合作情况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证明材料（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合作协议等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备注：若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2022年度和2023年1-6月的证明材料相同，可不用重复提供。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EFFB1BB"/>
    <w:rsid w:val="3FF7E8FB"/>
    <w:rsid w:val="479DA56E"/>
    <w:rsid w:val="5FDC02E3"/>
    <w:rsid w:val="7A77A28D"/>
    <w:rsid w:val="7AE624D5"/>
    <w:rsid w:val="7D6CB3FE"/>
    <w:rsid w:val="7F9E5049"/>
    <w:rsid w:val="DEFFB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2022-04-27T09:10:00Z</dcterms:created>
  <dc:creator>wangxue</dc:creator>
  <cp:lastModifiedBy>pengmeiyuan</cp:lastModifiedBy>
  <dcterms:modified xsi:type="dcterms:W3CDTF">2023-07-21T09:30:46Z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