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2"/>
          <w:sz w:val="32"/>
          <w:szCs w:val="32"/>
          <w:highlight w:val="none"/>
        </w:rPr>
      </w:pPr>
      <w:r>
        <w:rPr>
          <w:rFonts w:hint="eastAsia" w:ascii="黑体" w:hAnsi="黑体" w:eastAsia="黑体"/>
          <w:spacing w:val="-2"/>
          <w:sz w:val="32"/>
          <w:szCs w:val="32"/>
          <w:highlight w:val="none"/>
        </w:rPr>
        <w:t>附件7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spacing w:val="-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-2"/>
          <w:sz w:val="44"/>
          <w:szCs w:val="44"/>
          <w:highlight w:val="none"/>
        </w:rPr>
        <w:t>各区、县（市）高新技术企业认定工作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spacing w:val="-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pacing w:val="-2"/>
          <w:sz w:val="44"/>
          <w:szCs w:val="44"/>
          <w:highlight w:val="none"/>
        </w:rPr>
        <w:t>咨询电话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175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pacing w:val="-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pacing w:val="-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spacing w:val="-2"/>
                <w:kern w:val="0"/>
                <w:sz w:val="32"/>
                <w:szCs w:val="32"/>
                <w:highlight w:val="none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市科技局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处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  <w:lang w:val="en-US" w:eastAsia="zh-CN"/>
              </w:rPr>
              <w:t>22721314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和平区科技局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024-31912822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沈河区科技局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024-24841420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铁西区科技局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024-25362507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皇姑区科技局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024-86847090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大东区科技局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024-88728126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浑南区科技局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024-23771135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于洪区科技局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024-25320617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沈北新区科技局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024-81379826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苏家屯区科技局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024-89814368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辽中区科技局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024-87882458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新民市科技局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024-87852096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法库县科技局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024-87119528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康平县科技局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024-87345569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辽宁自贸区沈阳片区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024-83777562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市高企协会</w:t>
            </w:r>
          </w:p>
        </w:tc>
        <w:tc>
          <w:tcPr>
            <w:tcW w:w="43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</w:rPr>
              <w:t>024-23834633/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highlight w:val="none"/>
                <w:lang w:val="en-US" w:eastAsia="zh-CN"/>
              </w:rPr>
              <w:t>23786151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M0NGRmM2Y0YjkxZTAwY2U2ZTE5ODhkODkxNzcifQ=="/>
  </w:docVars>
  <w:rsids>
    <w:rsidRoot w:val="1A70133D"/>
    <w:rsid w:val="08A5568F"/>
    <w:rsid w:val="08CD399A"/>
    <w:rsid w:val="08D613F6"/>
    <w:rsid w:val="1A70133D"/>
    <w:rsid w:val="1D9F1066"/>
    <w:rsid w:val="1FF7CB76"/>
    <w:rsid w:val="29BFDB55"/>
    <w:rsid w:val="341F2C38"/>
    <w:rsid w:val="34352FF5"/>
    <w:rsid w:val="39A1380C"/>
    <w:rsid w:val="3C8E4303"/>
    <w:rsid w:val="3FE6990E"/>
    <w:rsid w:val="3FFA71AF"/>
    <w:rsid w:val="4A15EF36"/>
    <w:rsid w:val="51CD4976"/>
    <w:rsid w:val="53FD9261"/>
    <w:rsid w:val="595A2602"/>
    <w:rsid w:val="5D938BB2"/>
    <w:rsid w:val="5FB6EDE0"/>
    <w:rsid w:val="62CA07F9"/>
    <w:rsid w:val="63182221"/>
    <w:rsid w:val="67B657F0"/>
    <w:rsid w:val="69D81A4D"/>
    <w:rsid w:val="6DAF7B23"/>
    <w:rsid w:val="6DBA7CF5"/>
    <w:rsid w:val="6F7F3D6B"/>
    <w:rsid w:val="7D5A7677"/>
    <w:rsid w:val="7DEF0227"/>
    <w:rsid w:val="7DFC6E42"/>
    <w:rsid w:val="9FFF2E9D"/>
    <w:rsid w:val="D5D5480C"/>
    <w:rsid w:val="E77FA421"/>
    <w:rsid w:val="EFEB0DC6"/>
    <w:rsid w:val="F7FF5CB1"/>
    <w:rsid w:val="FB3775EA"/>
    <w:rsid w:val="FBBD96EA"/>
    <w:rsid w:val="FDEF2659"/>
    <w:rsid w:val="FEBFF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11574</Words>
  <Characters>12235</Characters>
  <Lines>0</Lines>
  <Paragraphs>0</Paragraphs>
  <TotalTime>0</TotalTime>
  <ScaleCrop>false</ScaleCrop>
  <LinksUpToDate>false</LinksUpToDate>
  <CharactersWithSpaces>12722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2023-03-02T07:49:00Z</dcterms:created>
  <dc:creator>一</dc:creator>
  <cp:lastModifiedBy>liuwei</cp:lastModifiedBy>
  <dcterms:modified xsi:type="dcterms:W3CDTF">2023-04-14T18:31:33Z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A5C76778520F4A3C9E84237519DEDB72_13</vt:lpwstr>
  </property>
</Properties>
</file>