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pacing w:val="-2"/>
          <w:sz w:val="32"/>
          <w:szCs w:val="32"/>
          <w:highlight w:val="none"/>
        </w:rPr>
      </w:pPr>
      <w:r>
        <w:rPr>
          <w:rFonts w:hint="eastAsia" w:ascii="黑体" w:hAnsi="黑体" w:eastAsia="黑体"/>
          <w:spacing w:val="-2"/>
          <w:sz w:val="32"/>
          <w:szCs w:val="32"/>
          <w:highlight w:val="none"/>
        </w:rPr>
        <w:t>附件6</w:t>
      </w:r>
    </w:p>
    <w:p>
      <w:pPr>
        <w:spacing w:line="560" w:lineRule="exact"/>
        <w:rPr>
          <w:rFonts w:hint="eastAsia" w:ascii="黑体" w:hAnsi="黑体" w:eastAsia="黑体"/>
          <w:spacing w:val="-2"/>
          <w:sz w:val="32"/>
          <w:szCs w:val="32"/>
          <w:highlight w:val="none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关于XXX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2023年度第X批推荐申报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高新技术企业的函</w:t>
      </w:r>
    </w:p>
    <w:p>
      <w:pPr>
        <w:jc w:val="left"/>
        <w:rPr>
          <w:rFonts w:ascii="仿宋" w:hAnsi="仿宋" w:eastAsia="仿宋"/>
          <w:sz w:val="32"/>
          <w:szCs w:val="32"/>
          <w:highlight w:val="none"/>
        </w:rPr>
      </w:pPr>
    </w:p>
    <w:p>
      <w:pPr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沈阳市加强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高新技术企业工作小组办公室：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根据《关于组织开展2023年沈阳市高新技术企业申报推荐工作的通知》部署和要求，经企业申报、推荐单位核验等环节，现推荐X</w:t>
      </w:r>
      <w:r>
        <w:rPr>
          <w:rFonts w:ascii="仿宋_GB2312" w:hAnsi="仿宋" w:eastAsia="仿宋_GB2312"/>
          <w:sz w:val="32"/>
          <w:szCs w:val="32"/>
          <w:highlight w:val="none"/>
        </w:rPr>
        <w:t>XX公司等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X</w:t>
      </w:r>
      <w:r>
        <w:rPr>
          <w:rFonts w:ascii="仿宋_GB2312" w:hAnsi="仿宋" w:eastAsia="仿宋_GB2312"/>
          <w:sz w:val="32"/>
          <w:szCs w:val="32"/>
          <w:highlight w:val="none"/>
        </w:rPr>
        <w:t>XX家企业申报高新技术企业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，</w:t>
      </w:r>
      <w:r>
        <w:rPr>
          <w:rFonts w:ascii="仿宋_GB2312" w:hAnsi="仿宋" w:eastAsia="仿宋_GB2312"/>
          <w:sz w:val="32"/>
          <w:szCs w:val="32"/>
          <w:highlight w:val="none"/>
        </w:rPr>
        <w:t>请予支持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ascii="仿宋_GB2312" w:hAnsi="仿宋" w:eastAsia="仿宋_GB2312"/>
          <w:sz w:val="32"/>
          <w:szCs w:val="32"/>
          <w:highlight w:val="none"/>
        </w:rPr>
        <w:t>附件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：</w:t>
      </w:r>
      <w:r>
        <w:rPr>
          <w:rFonts w:ascii="仿宋_GB2312" w:hAnsi="仿宋" w:eastAsia="仿宋_GB2312"/>
          <w:sz w:val="32"/>
          <w:szCs w:val="32"/>
          <w:highlight w:val="none"/>
        </w:rPr>
        <w:t>XXX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区</w:t>
      </w:r>
      <w:r>
        <w:rPr>
          <w:rFonts w:ascii="仿宋_GB2312" w:hAnsi="仿宋" w:eastAsia="仿宋_GB2312"/>
          <w:sz w:val="32"/>
          <w:szCs w:val="32"/>
          <w:highlight w:val="none"/>
        </w:rPr>
        <w:t>2023年XXX批高新技术企业推荐表</w:t>
      </w:r>
    </w:p>
    <w:p>
      <w:pPr>
        <w:jc w:val="left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jc w:val="left"/>
        <w:rPr>
          <w:rFonts w:hint="eastAsia" w:ascii="仿宋_GB2312" w:hAnsi="仿宋" w:eastAsia="仿宋_GB2312"/>
          <w:sz w:val="32"/>
          <w:szCs w:val="32"/>
          <w:highlight w:val="none"/>
        </w:rPr>
      </w:pPr>
    </w:p>
    <w:p>
      <w:pPr>
        <w:jc w:val="left"/>
        <w:rPr>
          <w:rFonts w:hint="eastAsia" w:ascii="仿宋_GB2312" w:hAnsi="仿宋" w:eastAsia="仿宋_GB2312"/>
          <w:sz w:val="32"/>
          <w:szCs w:val="32"/>
          <w:highlight w:val="none"/>
        </w:rPr>
      </w:pPr>
    </w:p>
    <w:p>
      <w:pPr>
        <w:ind w:firstLine="5120" w:firstLineChars="1600"/>
        <w:jc w:val="left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XX科技局（公章）</w:t>
      </w:r>
    </w:p>
    <w:p>
      <w:pPr>
        <w:ind w:firstLine="4800" w:firstLineChars="1500"/>
        <w:jc w:val="left"/>
        <w:rPr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 xml:space="preserve">  202</w:t>
      </w:r>
      <w:r>
        <w:rPr>
          <w:rFonts w:ascii="仿宋_GB2312" w:hAnsi="仿宋" w:eastAsia="仿宋_GB2312"/>
          <w:sz w:val="32"/>
          <w:szCs w:val="32"/>
          <w:highlight w:val="none"/>
        </w:rPr>
        <w:t>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年X月X日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36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MDM0NGRmM2Y0YjkxZTAwY2U2ZTE5ODhkODkxNzcifQ=="/>
  </w:docVars>
  <w:rsids>
    <w:rsidRoot w:val="1A70133D"/>
    <w:rsid w:val="08A5568F"/>
    <w:rsid w:val="08CD399A"/>
    <w:rsid w:val="08D613F6"/>
    <w:rsid w:val="1A70133D"/>
    <w:rsid w:val="1D9F1066"/>
    <w:rsid w:val="29BFDB55"/>
    <w:rsid w:val="341F2C38"/>
    <w:rsid w:val="34352FF5"/>
    <w:rsid w:val="39A1380C"/>
    <w:rsid w:val="3C8E4303"/>
    <w:rsid w:val="3FE6990E"/>
    <w:rsid w:val="3FFA71AF"/>
    <w:rsid w:val="4A15EF36"/>
    <w:rsid w:val="51CD4976"/>
    <w:rsid w:val="53FD9261"/>
    <w:rsid w:val="595A2602"/>
    <w:rsid w:val="5D938BB2"/>
    <w:rsid w:val="5FB6EDE0"/>
    <w:rsid w:val="62CA07F9"/>
    <w:rsid w:val="63182221"/>
    <w:rsid w:val="67B657F0"/>
    <w:rsid w:val="69D81A4D"/>
    <w:rsid w:val="6DAF7B23"/>
    <w:rsid w:val="6DBA7CF5"/>
    <w:rsid w:val="6F7F3D6B"/>
    <w:rsid w:val="6FF2C2FF"/>
    <w:rsid w:val="7D5A7677"/>
    <w:rsid w:val="7DEF0227"/>
    <w:rsid w:val="7DFC6E42"/>
    <w:rsid w:val="9FFF2E9D"/>
    <w:rsid w:val="D5D5480C"/>
    <w:rsid w:val="E77FA421"/>
    <w:rsid w:val="EFEB0DC6"/>
    <w:rsid w:val="F7FF5CB1"/>
    <w:rsid w:val="FB3775EA"/>
    <w:rsid w:val="FBBD96EA"/>
    <w:rsid w:val="FDEF2659"/>
    <w:rsid w:val="FEBFF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11574</Words>
  <Characters>12235</Characters>
  <Lines>0</Lines>
  <Paragraphs>0</Paragraphs>
  <TotalTime>0</TotalTime>
  <ScaleCrop>false</ScaleCrop>
  <LinksUpToDate>false</LinksUpToDate>
  <CharactersWithSpaces>12722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2023-03-02T07:49:00Z</dcterms:created>
  <dc:creator>一</dc:creator>
  <cp:lastModifiedBy>liuwei</cp:lastModifiedBy>
  <dcterms:modified xsi:type="dcterms:W3CDTF">2023-04-14T18:31:06Z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A5C76778520F4A3C9E84237519DEDB72_13</vt:lpwstr>
  </property>
</Properties>
</file>