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Style w:val="7"/>
          <w:rFonts w:hint="eastAsia"/>
        </w:rPr>
      </w:pPr>
      <w:r>
        <w:rPr>
          <w:rStyle w:val="7"/>
          <w:rFonts w:hint="eastAsia"/>
        </w:rPr>
        <w:t>附件2</w:t>
      </w:r>
    </w:p>
    <w:p>
      <w:pPr>
        <w:pStyle w:val="4"/>
        <w:bidi w:val="0"/>
        <w:rPr>
          <w:sz w:val="36"/>
          <w:szCs w:val="36"/>
        </w:rPr>
      </w:pPr>
    </w:p>
    <w:p>
      <w:pPr>
        <w:pStyle w:val="4"/>
        <w:bidi w:val="0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年全国科学实验展演汇演活动代表队报名表</w:t>
      </w:r>
    </w:p>
    <w:p>
      <w:pPr>
        <w:pStyle w:val="4"/>
        <w:bidi w:val="0"/>
        <w:rPr>
          <w:sz w:val="36"/>
          <w:szCs w:val="36"/>
        </w:rPr>
      </w:pPr>
    </w:p>
    <w:tbl>
      <w:tblPr>
        <w:tblStyle w:val="5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实验所需的服装、道具、多媒体等由选手自备。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76" w:beforeLines="3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D066D"/>
    <w:rsid w:val="1C0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2021-08-26T02:34:00Z</dcterms:created>
  <dc:creator>朱雨晴</dc:creator>
  <cp:lastModifiedBy>朱雨晴</cp:lastModifiedBy>
  <dcterms:modified xsi:type="dcterms:W3CDTF">2021-08-26T02:34:48Z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172BE17B02CE40688F82789A021D4656</vt:lpwstr>
  </property>
</Properties>
</file>